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074F18" w14:textId="221C2321" w:rsidR="006441AB" w:rsidRDefault="007163F1" w:rsidP="007163F1">
      <w:pPr>
        <w:pStyle w:val="Heading1"/>
        <w:jc w:val="center"/>
      </w:pPr>
      <w:r>
        <w:t>Natural Resources Research and Map</w:t>
      </w:r>
    </w:p>
    <w:p w14:paraId="2C7C6708" w14:textId="0E9E3A6F" w:rsidR="007163F1" w:rsidRDefault="007163F1" w:rsidP="007163F1">
      <w:r>
        <w:t>Name________________________</w:t>
      </w:r>
      <w:r>
        <w:tab/>
      </w:r>
      <w:r>
        <w:tab/>
      </w:r>
      <w:r>
        <w:tab/>
      </w:r>
      <w:r>
        <w:tab/>
      </w:r>
      <w:r>
        <w:tab/>
        <w:t>Class Period_____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58"/>
        <w:gridCol w:w="2158"/>
      </w:tblGrid>
      <w:tr w:rsidR="007163F1" w14:paraId="50F7A3D7" w14:textId="77777777" w:rsidTr="007163F1">
        <w:tc>
          <w:tcPr>
            <w:tcW w:w="2158" w:type="dxa"/>
          </w:tcPr>
          <w:p w14:paraId="6CC84615" w14:textId="0E0820BE" w:rsidR="007163F1" w:rsidRPr="00121DC9" w:rsidRDefault="007163F1" w:rsidP="007163F1">
            <w:pPr>
              <w:rPr>
                <w:sz w:val="28"/>
                <w:szCs w:val="28"/>
              </w:rPr>
            </w:pPr>
            <w:r w:rsidRPr="00121DC9">
              <w:rPr>
                <w:sz w:val="28"/>
                <w:szCs w:val="28"/>
              </w:rPr>
              <w:t>Natural Resource</w:t>
            </w:r>
          </w:p>
        </w:tc>
        <w:tc>
          <w:tcPr>
            <w:tcW w:w="2158" w:type="dxa"/>
          </w:tcPr>
          <w:p w14:paraId="5A357735" w14:textId="10A69809" w:rsidR="007163F1" w:rsidRPr="00121DC9" w:rsidRDefault="007163F1" w:rsidP="007163F1">
            <w:pPr>
              <w:rPr>
                <w:sz w:val="28"/>
                <w:szCs w:val="28"/>
              </w:rPr>
            </w:pPr>
            <w:r w:rsidRPr="00121DC9">
              <w:rPr>
                <w:sz w:val="28"/>
                <w:szCs w:val="28"/>
              </w:rPr>
              <w:t>“Ingredients” needed</w:t>
            </w:r>
          </w:p>
        </w:tc>
        <w:tc>
          <w:tcPr>
            <w:tcW w:w="2158" w:type="dxa"/>
          </w:tcPr>
          <w:p w14:paraId="502B1587" w14:textId="0529456E" w:rsidR="007163F1" w:rsidRPr="00121DC9" w:rsidRDefault="007163F1" w:rsidP="007163F1">
            <w:pPr>
              <w:rPr>
                <w:sz w:val="28"/>
                <w:szCs w:val="28"/>
              </w:rPr>
            </w:pPr>
            <w:r w:rsidRPr="00121DC9">
              <w:rPr>
                <w:sz w:val="28"/>
                <w:szCs w:val="28"/>
              </w:rPr>
              <w:t>Process to be made/created</w:t>
            </w:r>
          </w:p>
        </w:tc>
        <w:tc>
          <w:tcPr>
            <w:tcW w:w="2158" w:type="dxa"/>
          </w:tcPr>
          <w:p w14:paraId="1FE5BDC0" w14:textId="2AD22670" w:rsidR="007163F1" w:rsidRPr="00121DC9" w:rsidRDefault="007163F1" w:rsidP="007163F1">
            <w:pPr>
              <w:rPr>
                <w:sz w:val="28"/>
                <w:szCs w:val="28"/>
              </w:rPr>
            </w:pPr>
            <w:r w:rsidRPr="00121DC9">
              <w:rPr>
                <w:sz w:val="28"/>
                <w:szCs w:val="28"/>
              </w:rPr>
              <w:t>Main Locations it can be found?</w:t>
            </w:r>
          </w:p>
        </w:tc>
        <w:tc>
          <w:tcPr>
            <w:tcW w:w="2158" w:type="dxa"/>
          </w:tcPr>
          <w:p w14:paraId="4BAD4332" w14:textId="1EC6B30C" w:rsidR="007163F1" w:rsidRPr="00121DC9" w:rsidRDefault="007163F1" w:rsidP="007163F1">
            <w:pPr>
              <w:rPr>
                <w:sz w:val="28"/>
                <w:szCs w:val="28"/>
              </w:rPr>
            </w:pPr>
            <w:r w:rsidRPr="00121DC9">
              <w:rPr>
                <w:sz w:val="28"/>
                <w:szCs w:val="28"/>
              </w:rPr>
              <w:t>Types of rocks involved</w:t>
            </w:r>
          </w:p>
        </w:tc>
      </w:tr>
      <w:tr w:rsidR="007163F1" w14:paraId="66A51867" w14:textId="77777777" w:rsidTr="007163F1">
        <w:tc>
          <w:tcPr>
            <w:tcW w:w="2158" w:type="dxa"/>
          </w:tcPr>
          <w:p w14:paraId="0E563C29" w14:textId="36E5ACE7" w:rsidR="007163F1" w:rsidRPr="00121DC9" w:rsidRDefault="007163F1" w:rsidP="007163F1">
            <w:pPr>
              <w:rPr>
                <w:sz w:val="28"/>
                <w:szCs w:val="28"/>
              </w:rPr>
            </w:pPr>
            <w:r w:rsidRPr="00121DC9">
              <w:rPr>
                <w:sz w:val="28"/>
                <w:szCs w:val="28"/>
              </w:rPr>
              <w:t>Aqu</w:t>
            </w:r>
            <w:r w:rsidR="00602EB3">
              <w:rPr>
                <w:sz w:val="28"/>
                <w:szCs w:val="28"/>
              </w:rPr>
              <w:t>i</w:t>
            </w:r>
            <w:bookmarkStart w:id="0" w:name="_GoBack"/>
            <w:bookmarkEnd w:id="0"/>
            <w:r w:rsidRPr="00121DC9">
              <w:rPr>
                <w:sz w:val="28"/>
                <w:szCs w:val="28"/>
              </w:rPr>
              <w:t>fers</w:t>
            </w:r>
          </w:p>
          <w:p w14:paraId="6CDF43DD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1C8D96D2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3DDD4D61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6C4C5D10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04F737BD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47553E4E" w14:textId="489B32C3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2C440FF4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4A24C068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7EF63B88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4756C3DF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</w:tr>
      <w:tr w:rsidR="007163F1" w14:paraId="6B1B596E" w14:textId="77777777" w:rsidTr="007163F1">
        <w:tc>
          <w:tcPr>
            <w:tcW w:w="2158" w:type="dxa"/>
          </w:tcPr>
          <w:p w14:paraId="662A7AE5" w14:textId="77777777" w:rsidR="007163F1" w:rsidRPr="00121DC9" w:rsidRDefault="007163F1" w:rsidP="007163F1">
            <w:pPr>
              <w:rPr>
                <w:sz w:val="28"/>
                <w:szCs w:val="28"/>
              </w:rPr>
            </w:pPr>
            <w:r w:rsidRPr="00121DC9">
              <w:rPr>
                <w:sz w:val="28"/>
                <w:szCs w:val="28"/>
              </w:rPr>
              <w:t>Petroleum</w:t>
            </w:r>
          </w:p>
          <w:p w14:paraId="1A3CD12F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53493B73" w14:textId="1B21F96C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016A5AB6" w14:textId="6826AD9D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2EDF5467" w14:textId="48B5B5BB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7E099741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66A611D0" w14:textId="2A31CB19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0C065612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6A20AD87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02AE0EB4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6A76D020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</w:tr>
      <w:tr w:rsidR="007163F1" w14:paraId="7B5CC6F2" w14:textId="77777777" w:rsidTr="007163F1">
        <w:tc>
          <w:tcPr>
            <w:tcW w:w="2158" w:type="dxa"/>
          </w:tcPr>
          <w:p w14:paraId="703B2399" w14:textId="77777777" w:rsidR="007163F1" w:rsidRPr="00121DC9" w:rsidRDefault="007163F1" w:rsidP="007163F1">
            <w:pPr>
              <w:rPr>
                <w:sz w:val="28"/>
                <w:szCs w:val="28"/>
              </w:rPr>
            </w:pPr>
            <w:r w:rsidRPr="00121DC9">
              <w:rPr>
                <w:sz w:val="28"/>
                <w:szCs w:val="28"/>
              </w:rPr>
              <w:t>Coal</w:t>
            </w:r>
          </w:p>
          <w:p w14:paraId="2C8114AC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5C15404C" w14:textId="50FC8E06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03E16E4D" w14:textId="7A512595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161BCC61" w14:textId="437C5378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139AFF35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1342C0D5" w14:textId="6F02DE40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02EC6634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42197C8F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66CC3F1C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449DF8C0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</w:tr>
      <w:tr w:rsidR="007163F1" w14:paraId="58BD5D06" w14:textId="77777777" w:rsidTr="007163F1">
        <w:tc>
          <w:tcPr>
            <w:tcW w:w="2158" w:type="dxa"/>
          </w:tcPr>
          <w:p w14:paraId="156E139F" w14:textId="77777777" w:rsidR="007163F1" w:rsidRPr="00121DC9" w:rsidRDefault="007163F1" w:rsidP="007163F1">
            <w:pPr>
              <w:rPr>
                <w:sz w:val="28"/>
                <w:szCs w:val="28"/>
              </w:rPr>
            </w:pPr>
            <w:r w:rsidRPr="00121DC9">
              <w:rPr>
                <w:sz w:val="28"/>
                <w:szCs w:val="28"/>
              </w:rPr>
              <w:t>Copper</w:t>
            </w:r>
          </w:p>
          <w:p w14:paraId="29099E20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40EE4049" w14:textId="3C3D5B36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18E100FC" w14:textId="0AEF7946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200C2EF9" w14:textId="0E72D74F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66BAA4CC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31493304" w14:textId="7103FC2D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6036F917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37FEE2FD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4856D282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45D6B3D2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</w:tr>
      <w:tr w:rsidR="007163F1" w14:paraId="4C63E4B4" w14:textId="77777777" w:rsidTr="007163F1">
        <w:tc>
          <w:tcPr>
            <w:tcW w:w="2158" w:type="dxa"/>
          </w:tcPr>
          <w:p w14:paraId="5732149A" w14:textId="77777777" w:rsidR="007163F1" w:rsidRPr="00121DC9" w:rsidRDefault="007163F1" w:rsidP="007163F1">
            <w:pPr>
              <w:rPr>
                <w:sz w:val="28"/>
                <w:szCs w:val="28"/>
              </w:rPr>
            </w:pPr>
            <w:r w:rsidRPr="00121DC9">
              <w:rPr>
                <w:sz w:val="28"/>
                <w:szCs w:val="28"/>
              </w:rPr>
              <w:t>Natural Gas</w:t>
            </w:r>
          </w:p>
          <w:p w14:paraId="2A58BCB7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7743203A" w14:textId="215121AB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408564C1" w14:textId="58770C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6A260E97" w14:textId="510A9D22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1F3AF8DF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  <w:p w14:paraId="73A691EF" w14:textId="294C82D0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58396719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2D350BDD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6714F8B2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  <w:tc>
          <w:tcPr>
            <w:tcW w:w="2158" w:type="dxa"/>
          </w:tcPr>
          <w:p w14:paraId="2A95B595" w14:textId="77777777" w:rsidR="007163F1" w:rsidRPr="00121DC9" w:rsidRDefault="007163F1" w:rsidP="007163F1">
            <w:pPr>
              <w:rPr>
                <w:sz w:val="28"/>
                <w:szCs w:val="28"/>
              </w:rPr>
            </w:pPr>
          </w:p>
        </w:tc>
      </w:tr>
    </w:tbl>
    <w:p w14:paraId="67347A4E" w14:textId="346A3C7C" w:rsidR="007163F1" w:rsidRDefault="007163F1" w:rsidP="007163F1"/>
    <w:p w14:paraId="6A9F20BC" w14:textId="75B7B545" w:rsidR="007163F1" w:rsidRDefault="007163F1" w:rsidP="007163F1"/>
    <w:p w14:paraId="23B20444" w14:textId="7F5A6344" w:rsidR="007163F1" w:rsidRDefault="007163F1" w:rsidP="007163F1"/>
    <w:p w14:paraId="499F1B3E" w14:textId="5E666DAE" w:rsidR="007163F1" w:rsidRPr="007163F1" w:rsidRDefault="007163F1" w:rsidP="007163F1">
      <w:r w:rsidRPr="007163F1">
        <w:rPr>
          <w:noProof/>
        </w:rPr>
        <w:drawing>
          <wp:inline distT="0" distB="0" distL="0" distR="0" wp14:anchorId="1A8A921E" wp14:editId="03B0D30F">
            <wp:extent cx="5193792" cy="6228441"/>
            <wp:effectExtent l="0" t="0" r="6985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9334" t="9165" r="29600" b="3286"/>
                    <a:stretch/>
                  </pic:blipFill>
                  <pic:spPr bwMode="auto">
                    <a:xfrm>
                      <a:off x="0" y="0"/>
                      <a:ext cx="5211513" cy="62496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163F1" w:rsidRPr="007163F1" w:rsidSect="007163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3F1"/>
    <w:rsid w:val="00121DC9"/>
    <w:rsid w:val="00602EB3"/>
    <w:rsid w:val="006441AB"/>
    <w:rsid w:val="0071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2A32B"/>
  <w15:chartTrackingRefBased/>
  <w15:docId w15:val="{E0847FCC-13DA-4F71-A0AB-86EE1F425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63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3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716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3</cp:revision>
  <cp:lastPrinted>2022-02-10T21:22:00Z</cp:lastPrinted>
  <dcterms:created xsi:type="dcterms:W3CDTF">2022-02-10T21:14:00Z</dcterms:created>
  <dcterms:modified xsi:type="dcterms:W3CDTF">2022-02-16T15:17:00Z</dcterms:modified>
</cp:coreProperties>
</file>